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F17" w:rsidRDefault="00D57F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20.04.2024 года в рамках кластера Федерального проекта «</w:t>
      </w:r>
      <w:proofErr w:type="spellStart"/>
      <w:r>
        <w:rPr>
          <w:rFonts w:ascii="Times New Roman" w:hAnsi="Times New Roman" w:cs="Times New Roman"/>
        </w:rPr>
        <w:t>Профессионалитет</w:t>
      </w:r>
      <w:proofErr w:type="spellEnd"/>
      <w:r>
        <w:rPr>
          <w:rFonts w:ascii="Times New Roman" w:hAnsi="Times New Roman" w:cs="Times New Roman"/>
        </w:rPr>
        <w:t xml:space="preserve">» в </w:t>
      </w:r>
      <w:r w:rsidR="00E05511">
        <w:rPr>
          <w:rFonts w:ascii="Times New Roman" w:hAnsi="Times New Roman" w:cs="Times New Roman"/>
        </w:rPr>
        <w:t>ГАПОУ «</w:t>
      </w:r>
      <w:r>
        <w:rPr>
          <w:rFonts w:ascii="Times New Roman" w:hAnsi="Times New Roman" w:cs="Times New Roman"/>
        </w:rPr>
        <w:t>Алексеевск</w:t>
      </w:r>
      <w:r w:rsidR="00E05511">
        <w:rPr>
          <w:rFonts w:ascii="Times New Roman" w:hAnsi="Times New Roman" w:cs="Times New Roman"/>
        </w:rPr>
        <w:t>ий</w:t>
      </w:r>
      <w:r>
        <w:rPr>
          <w:rFonts w:ascii="Times New Roman" w:hAnsi="Times New Roman" w:cs="Times New Roman"/>
        </w:rPr>
        <w:t xml:space="preserve"> аграрн</w:t>
      </w:r>
      <w:r w:rsidR="00E05511">
        <w:rPr>
          <w:rFonts w:ascii="Times New Roman" w:hAnsi="Times New Roman" w:cs="Times New Roman"/>
        </w:rPr>
        <w:t>ый</w:t>
      </w:r>
      <w:r>
        <w:rPr>
          <w:rFonts w:ascii="Times New Roman" w:hAnsi="Times New Roman" w:cs="Times New Roman"/>
        </w:rPr>
        <w:t xml:space="preserve"> колледж</w:t>
      </w:r>
      <w:r w:rsidR="00E05511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состоялся Единый день открытых дверей. Школьники и педагоги образовательных учреждений Алексеевского муниципального района познакомились с востребованными профессиями и </w:t>
      </w:r>
      <w:proofErr w:type="gramStart"/>
      <w:r>
        <w:rPr>
          <w:rFonts w:ascii="Times New Roman" w:hAnsi="Times New Roman" w:cs="Times New Roman"/>
        </w:rPr>
        <w:t>специальностями</w:t>
      </w:r>
      <w:proofErr w:type="gramEnd"/>
      <w:r>
        <w:rPr>
          <w:rFonts w:ascii="Times New Roman" w:hAnsi="Times New Roman" w:cs="Times New Roman"/>
        </w:rPr>
        <w:t xml:space="preserve"> представленными в стенах нашего колледжа. Особенно будущих абитуриентов заинтересовали профессиональные пробы по профессиям «Повар, кондитер» и «Мастер сельскохозяйственного производства».</w:t>
      </w:r>
    </w:p>
    <w:p w:rsidR="007D254A" w:rsidRDefault="007D254A">
      <w:pPr>
        <w:rPr>
          <w:rFonts w:ascii="Times New Roman" w:hAnsi="Times New Roman" w:cs="Times New Roman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D254A" w:rsidTr="007D254A">
        <w:tc>
          <w:tcPr>
            <w:tcW w:w="4785" w:type="dxa"/>
          </w:tcPr>
          <w:p w:rsidR="007D254A" w:rsidRDefault="007D2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0992A52" wp14:editId="0EF93228">
                  <wp:extent cx="2681785" cy="3575116"/>
                  <wp:effectExtent l="0" t="0" r="4445" b="6350"/>
                  <wp:docPr id="3" name="Рисунок 3" descr="Y:\Миронова НГ\4ec4e573-a975-455b-9cbd-e245781f88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Y:\Миронова НГ\4ec4e573-a975-455b-9cbd-e245781f88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7532" cy="3582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7D254A" w:rsidRDefault="007D2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905DC03" wp14:editId="40D615E6">
                  <wp:extent cx="2702257" cy="3602409"/>
                  <wp:effectExtent l="0" t="0" r="3175" b="0"/>
                  <wp:docPr id="2" name="Рисунок 2" descr="Y:\Миронова НГ\a7f60f9a-9eb7-4c72-a1d5-64834d75aee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Y:\Миронова НГ\a7f60f9a-9eb7-4c72-a1d5-64834d75aee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7048" cy="3608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254A" w:rsidTr="007D254A">
        <w:trPr>
          <w:trHeight w:val="6261"/>
        </w:trPr>
        <w:tc>
          <w:tcPr>
            <w:tcW w:w="4785" w:type="dxa"/>
          </w:tcPr>
          <w:p w:rsidR="007D254A" w:rsidRDefault="007D2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14A72F1" wp14:editId="60286AAE">
                  <wp:extent cx="2892101" cy="3855493"/>
                  <wp:effectExtent l="0" t="0" r="3810" b="0"/>
                  <wp:docPr id="4" name="Рисунок 4" descr="Y:\Миронова НГ\e91a46a9-e9ff-48dd-ad44-4fc68dde51c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Y:\Миронова НГ\e91a46a9-e9ff-48dd-ad44-4fc68dde51c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117" cy="385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7D254A" w:rsidRDefault="007D254A">
            <w:pPr>
              <w:rPr>
                <w:rFonts w:ascii="Times New Roman" w:hAnsi="Times New Roman" w:cs="Times New Roman"/>
              </w:rPr>
            </w:pPr>
          </w:p>
        </w:tc>
      </w:tr>
    </w:tbl>
    <w:p w:rsidR="00D57F2D" w:rsidRPr="00D57F2D" w:rsidRDefault="00D57F2D" w:rsidP="007D254A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D57F2D" w:rsidRPr="00D57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F2D"/>
    <w:rsid w:val="000032EC"/>
    <w:rsid w:val="00671F17"/>
    <w:rsid w:val="00710451"/>
    <w:rsid w:val="007D254A"/>
    <w:rsid w:val="00D57F2D"/>
    <w:rsid w:val="00E05511"/>
    <w:rsid w:val="00E6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045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7D25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D2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25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045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7D25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D2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25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Худякова Людмила Владимировна</dc:creator>
  <cp:lastModifiedBy>MironovaN</cp:lastModifiedBy>
  <cp:revision>4</cp:revision>
  <dcterms:created xsi:type="dcterms:W3CDTF">2024-04-24T11:56:00Z</dcterms:created>
  <dcterms:modified xsi:type="dcterms:W3CDTF">2024-04-24T12:00:00Z</dcterms:modified>
</cp:coreProperties>
</file>